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DA" w:rsidRPr="00846152" w:rsidRDefault="0083733B" w:rsidP="00AA2FDA">
      <w:pPr>
        <w:jc w:val="center"/>
        <w:rPr>
          <w:b/>
          <w:sz w:val="44"/>
          <w:szCs w:val="44"/>
        </w:rPr>
      </w:pPr>
      <w:bookmarkStart w:id="0" w:name="_GoBack"/>
      <w:bookmarkEnd w:id="0"/>
      <w:r w:rsidRPr="00846152">
        <w:rPr>
          <w:rFonts w:hint="eastAsia"/>
          <w:b/>
          <w:sz w:val="44"/>
          <w:szCs w:val="44"/>
        </w:rPr>
        <w:t>科研中心实验室安全知识培训</w:t>
      </w:r>
      <w:r w:rsidR="00AA2FDA" w:rsidRPr="00846152">
        <w:rPr>
          <w:rFonts w:hint="eastAsia"/>
          <w:b/>
          <w:sz w:val="44"/>
          <w:szCs w:val="44"/>
        </w:rPr>
        <w:t>通知</w:t>
      </w:r>
    </w:p>
    <w:p w:rsidR="00AA2FDA" w:rsidRPr="0083733B" w:rsidRDefault="00AA2FDA" w:rsidP="00AA2FDA">
      <w:pPr>
        <w:spacing w:line="720" w:lineRule="auto"/>
        <w:jc w:val="center"/>
        <w:rPr>
          <w:sz w:val="44"/>
          <w:szCs w:val="44"/>
        </w:rPr>
      </w:pPr>
    </w:p>
    <w:p w:rsidR="0083733B" w:rsidRPr="009B6802" w:rsidRDefault="00E46D00" w:rsidP="009B6802">
      <w:pPr>
        <w:widowControl/>
        <w:spacing w:line="360" w:lineRule="auto"/>
        <w:ind w:firstLineChars="200" w:firstLine="560"/>
        <w:jc w:val="left"/>
        <w:rPr>
          <w:rFonts w:ascii="宋体" w:eastAsia="宋体" w:hAnsi="宋体" w:cs="宋体"/>
          <w:kern w:val="0"/>
          <w:sz w:val="28"/>
          <w:szCs w:val="28"/>
        </w:rPr>
      </w:pPr>
      <w:r w:rsidRPr="009B6802">
        <w:rPr>
          <w:rFonts w:ascii="宋体" w:eastAsia="宋体" w:hAnsi="宋体" w:cs="宋体" w:hint="eastAsia"/>
          <w:kern w:val="0"/>
          <w:sz w:val="28"/>
          <w:szCs w:val="28"/>
        </w:rPr>
        <w:t>为了不断加强实验室安全管理，更好的为全院广大科技人员提供服务，科研中心实验室定于</w:t>
      </w:r>
      <w:r w:rsidR="009B6802">
        <w:rPr>
          <w:rFonts w:ascii="宋体" w:eastAsia="宋体" w:hAnsi="宋体" w:cs="宋体" w:hint="eastAsia"/>
          <w:kern w:val="0"/>
          <w:sz w:val="28"/>
          <w:szCs w:val="28"/>
        </w:rPr>
        <w:t>本周</w:t>
      </w:r>
      <w:r w:rsidRPr="009B6802">
        <w:rPr>
          <w:rFonts w:ascii="宋体" w:eastAsia="宋体" w:hAnsi="宋体" w:cs="宋体" w:hint="eastAsia"/>
          <w:kern w:val="0"/>
          <w:sz w:val="28"/>
          <w:szCs w:val="28"/>
        </w:rPr>
        <w:t>举行实验室安全知识培训，本次培训</w:t>
      </w:r>
      <w:r w:rsidR="009B6802">
        <w:rPr>
          <w:rFonts w:ascii="宋体" w:eastAsia="宋体" w:hAnsi="宋体" w:cs="宋体" w:hint="eastAsia"/>
          <w:kern w:val="0"/>
          <w:sz w:val="28"/>
          <w:szCs w:val="28"/>
        </w:rPr>
        <w:t>主要针对实验室生物安全知识进行详细介绍</w:t>
      </w:r>
      <w:r w:rsidR="009B6802" w:rsidRPr="009B6802">
        <w:rPr>
          <w:rFonts w:ascii="宋体" w:eastAsia="宋体" w:hAnsi="宋体" w:cs="宋体" w:hint="eastAsia"/>
          <w:kern w:val="0"/>
          <w:sz w:val="28"/>
          <w:szCs w:val="28"/>
        </w:rPr>
        <w:t>，并特邀外籍教授高霞进行</w:t>
      </w:r>
      <w:r w:rsidR="009B6802">
        <w:rPr>
          <w:rFonts w:ascii="宋体" w:eastAsia="宋体" w:hAnsi="宋体" w:cs="宋体" w:hint="eastAsia"/>
          <w:kern w:val="0"/>
          <w:sz w:val="28"/>
          <w:szCs w:val="28"/>
        </w:rPr>
        <w:t>相关</w:t>
      </w:r>
      <w:r w:rsidR="009B6802" w:rsidRPr="009B6802">
        <w:rPr>
          <w:rFonts w:ascii="宋体" w:eastAsia="宋体" w:hAnsi="宋体" w:cs="宋体" w:hint="eastAsia"/>
          <w:kern w:val="0"/>
          <w:sz w:val="28"/>
          <w:szCs w:val="28"/>
        </w:rPr>
        <w:t>实验室安全</w:t>
      </w:r>
      <w:r w:rsidR="000D32A9">
        <w:rPr>
          <w:rFonts w:ascii="宋体" w:eastAsia="宋体" w:hAnsi="宋体" w:cs="宋体" w:hint="eastAsia"/>
          <w:kern w:val="0"/>
          <w:sz w:val="28"/>
          <w:szCs w:val="28"/>
        </w:rPr>
        <w:t>知识专题讲座。同时，此次培训还邀请了大明宫院区保卫科进行消防</w:t>
      </w:r>
      <w:r w:rsidR="009B6802" w:rsidRPr="009B6802">
        <w:rPr>
          <w:rFonts w:ascii="宋体" w:eastAsia="宋体" w:hAnsi="宋体" w:cs="宋体" w:hint="eastAsia"/>
          <w:kern w:val="0"/>
          <w:sz w:val="28"/>
          <w:szCs w:val="28"/>
        </w:rPr>
        <w:t>知识的现场培训演练，要求目前在科研</w:t>
      </w:r>
      <w:r w:rsidR="00C05D54">
        <w:rPr>
          <w:rFonts w:ascii="宋体" w:eastAsia="宋体" w:hAnsi="宋体" w:cs="宋体" w:hint="eastAsia"/>
          <w:kern w:val="0"/>
          <w:sz w:val="28"/>
          <w:szCs w:val="28"/>
        </w:rPr>
        <w:t>中心开展实验的所有科研人员及学生务必准时参加此次实验室安全培训，也欢迎其他有兴趣的人员积极参加。</w:t>
      </w:r>
    </w:p>
    <w:p w:rsidR="00846152" w:rsidRDefault="00846152" w:rsidP="009B6802">
      <w:pPr>
        <w:widowControl/>
        <w:spacing w:line="360" w:lineRule="auto"/>
        <w:jc w:val="left"/>
        <w:rPr>
          <w:rFonts w:ascii="宋体" w:eastAsia="宋体" w:hAnsi="宋体" w:cs="宋体"/>
          <w:b/>
          <w:kern w:val="0"/>
          <w:sz w:val="28"/>
          <w:szCs w:val="28"/>
        </w:rPr>
      </w:pPr>
    </w:p>
    <w:p w:rsidR="0083733B" w:rsidRPr="009B6802" w:rsidRDefault="009B6802" w:rsidP="009B6802">
      <w:pPr>
        <w:widowControl/>
        <w:spacing w:line="360" w:lineRule="auto"/>
        <w:jc w:val="left"/>
        <w:rPr>
          <w:rFonts w:ascii="宋体" w:eastAsia="宋体" w:hAnsi="宋体" w:cs="宋体"/>
          <w:kern w:val="0"/>
          <w:sz w:val="28"/>
          <w:szCs w:val="28"/>
        </w:rPr>
      </w:pPr>
      <w:r w:rsidRPr="009B6802">
        <w:rPr>
          <w:rFonts w:ascii="宋体" w:eastAsia="宋体" w:hAnsi="宋体" w:cs="宋体" w:hint="eastAsia"/>
          <w:b/>
          <w:kern w:val="0"/>
          <w:sz w:val="28"/>
          <w:szCs w:val="28"/>
        </w:rPr>
        <w:t>培训时间</w:t>
      </w:r>
      <w:r w:rsidRPr="009B6802">
        <w:rPr>
          <w:rFonts w:ascii="宋体" w:eastAsia="宋体" w:hAnsi="宋体" w:cs="宋体" w:hint="eastAsia"/>
          <w:kern w:val="0"/>
          <w:sz w:val="28"/>
          <w:szCs w:val="28"/>
        </w:rPr>
        <w:t>：2018年11月16日（本周五）下午2点</w:t>
      </w:r>
    </w:p>
    <w:p w:rsidR="009B6802" w:rsidRPr="009B6802" w:rsidRDefault="009B6802" w:rsidP="009B6802">
      <w:pPr>
        <w:widowControl/>
        <w:spacing w:line="360" w:lineRule="auto"/>
        <w:jc w:val="left"/>
        <w:rPr>
          <w:rFonts w:ascii="宋体" w:eastAsia="宋体" w:hAnsi="宋体" w:cs="宋体"/>
          <w:kern w:val="0"/>
          <w:sz w:val="28"/>
          <w:szCs w:val="28"/>
        </w:rPr>
      </w:pPr>
      <w:r w:rsidRPr="009B6802">
        <w:rPr>
          <w:rFonts w:ascii="宋体" w:eastAsia="宋体" w:hAnsi="宋体" w:cs="宋体" w:hint="eastAsia"/>
          <w:b/>
          <w:kern w:val="0"/>
          <w:sz w:val="28"/>
          <w:szCs w:val="28"/>
        </w:rPr>
        <w:t>培训地点</w:t>
      </w:r>
      <w:r w:rsidRPr="009B6802">
        <w:rPr>
          <w:rFonts w:ascii="宋体" w:eastAsia="宋体" w:hAnsi="宋体" w:cs="宋体" w:hint="eastAsia"/>
          <w:kern w:val="0"/>
          <w:sz w:val="28"/>
          <w:szCs w:val="28"/>
        </w:rPr>
        <w:t>：交大二院大明宫院区13楼会议室</w:t>
      </w:r>
    </w:p>
    <w:p w:rsidR="009B6802" w:rsidRDefault="009B6802" w:rsidP="009B6802">
      <w:pPr>
        <w:widowControl/>
        <w:spacing w:line="360" w:lineRule="auto"/>
        <w:jc w:val="left"/>
        <w:rPr>
          <w:rFonts w:ascii="宋体" w:eastAsia="宋体" w:hAnsi="宋体" w:cs="宋体"/>
          <w:kern w:val="0"/>
          <w:sz w:val="28"/>
          <w:szCs w:val="28"/>
        </w:rPr>
      </w:pPr>
      <w:r w:rsidRPr="009B6802">
        <w:rPr>
          <w:rFonts w:ascii="宋体" w:eastAsia="宋体" w:hAnsi="宋体" w:cs="宋体" w:hint="eastAsia"/>
          <w:kern w:val="0"/>
          <w:sz w:val="28"/>
          <w:szCs w:val="28"/>
        </w:rPr>
        <w:t xml:space="preserve">                                  </w:t>
      </w:r>
    </w:p>
    <w:p w:rsidR="009B6802" w:rsidRPr="009B6802" w:rsidRDefault="009B6802" w:rsidP="009B6802">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 xml:space="preserve">                                       </w:t>
      </w:r>
      <w:r w:rsidRPr="009B6802">
        <w:rPr>
          <w:rFonts w:ascii="宋体" w:eastAsia="宋体" w:hAnsi="宋体" w:cs="宋体" w:hint="eastAsia"/>
          <w:kern w:val="0"/>
          <w:sz w:val="28"/>
          <w:szCs w:val="28"/>
        </w:rPr>
        <w:t>科研中心实验室</w:t>
      </w:r>
    </w:p>
    <w:p w:rsidR="00AA2FDA" w:rsidRPr="009B6802" w:rsidRDefault="009B6802" w:rsidP="009B6802">
      <w:pPr>
        <w:widowControl/>
        <w:spacing w:line="360" w:lineRule="auto"/>
        <w:jc w:val="left"/>
        <w:rPr>
          <w:rFonts w:ascii="宋体" w:eastAsia="宋体" w:hAnsi="宋体" w:cs="宋体"/>
          <w:kern w:val="0"/>
          <w:sz w:val="28"/>
          <w:szCs w:val="28"/>
        </w:rPr>
      </w:pPr>
      <w:r w:rsidRPr="009B6802">
        <w:rPr>
          <w:rFonts w:ascii="宋体" w:eastAsia="宋体" w:hAnsi="宋体" w:cs="宋体" w:hint="eastAsia"/>
          <w:kern w:val="0"/>
          <w:sz w:val="28"/>
          <w:szCs w:val="28"/>
        </w:rPr>
        <w:t xml:space="preserve">                                    </w:t>
      </w:r>
      <w:r>
        <w:rPr>
          <w:rFonts w:ascii="宋体" w:eastAsia="宋体" w:hAnsi="宋体" w:cs="宋体" w:hint="eastAsia"/>
          <w:kern w:val="0"/>
          <w:sz w:val="28"/>
          <w:szCs w:val="28"/>
        </w:rPr>
        <w:t xml:space="preserve">    </w:t>
      </w:r>
      <w:r w:rsidRPr="009B6802">
        <w:rPr>
          <w:rFonts w:ascii="宋体" w:eastAsia="宋体" w:hAnsi="宋体" w:cs="宋体" w:hint="eastAsia"/>
          <w:kern w:val="0"/>
          <w:sz w:val="28"/>
          <w:szCs w:val="28"/>
        </w:rPr>
        <w:t xml:space="preserve"> 2018-11-12</w:t>
      </w:r>
    </w:p>
    <w:sectPr w:rsidR="00AA2FDA" w:rsidRPr="009B6802" w:rsidSect="000543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77" w:rsidRDefault="008F1177" w:rsidP="00AA2FDA">
      <w:r>
        <w:separator/>
      </w:r>
    </w:p>
  </w:endnote>
  <w:endnote w:type="continuationSeparator" w:id="0">
    <w:p w:rsidR="008F1177" w:rsidRDefault="008F1177" w:rsidP="00AA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77" w:rsidRDefault="008F1177" w:rsidP="00AA2FDA">
      <w:r>
        <w:separator/>
      </w:r>
    </w:p>
  </w:footnote>
  <w:footnote w:type="continuationSeparator" w:id="0">
    <w:p w:rsidR="008F1177" w:rsidRDefault="008F1177" w:rsidP="00AA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DA"/>
    <w:rsid w:val="000543FB"/>
    <w:rsid w:val="000D32A9"/>
    <w:rsid w:val="00194A00"/>
    <w:rsid w:val="001A3BE6"/>
    <w:rsid w:val="00294025"/>
    <w:rsid w:val="00351E77"/>
    <w:rsid w:val="004632E0"/>
    <w:rsid w:val="004E14DD"/>
    <w:rsid w:val="0083733B"/>
    <w:rsid w:val="00846152"/>
    <w:rsid w:val="008A1D5B"/>
    <w:rsid w:val="008F1177"/>
    <w:rsid w:val="009B6802"/>
    <w:rsid w:val="00AA2FDA"/>
    <w:rsid w:val="00C05D54"/>
    <w:rsid w:val="00CD58C5"/>
    <w:rsid w:val="00D67807"/>
    <w:rsid w:val="00E4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FDA"/>
    <w:rPr>
      <w:sz w:val="18"/>
      <w:szCs w:val="18"/>
    </w:rPr>
  </w:style>
  <w:style w:type="paragraph" w:styleId="a4">
    <w:name w:val="footer"/>
    <w:basedOn w:val="a"/>
    <w:link w:val="Char0"/>
    <w:uiPriority w:val="99"/>
    <w:unhideWhenUsed/>
    <w:rsid w:val="00AA2FDA"/>
    <w:pPr>
      <w:tabs>
        <w:tab w:val="center" w:pos="4153"/>
        <w:tab w:val="right" w:pos="8306"/>
      </w:tabs>
      <w:snapToGrid w:val="0"/>
      <w:jc w:val="left"/>
    </w:pPr>
    <w:rPr>
      <w:sz w:val="18"/>
      <w:szCs w:val="18"/>
    </w:rPr>
  </w:style>
  <w:style w:type="character" w:customStyle="1" w:styleId="Char0">
    <w:name w:val="页脚 Char"/>
    <w:basedOn w:val="a0"/>
    <w:link w:val="a4"/>
    <w:uiPriority w:val="99"/>
    <w:rsid w:val="00AA2F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2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2FDA"/>
    <w:rPr>
      <w:sz w:val="18"/>
      <w:szCs w:val="18"/>
    </w:rPr>
  </w:style>
  <w:style w:type="paragraph" w:styleId="a4">
    <w:name w:val="footer"/>
    <w:basedOn w:val="a"/>
    <w:link w:val="Char0"/>
    <w:uiPriority w:val="99"/>
    <w:unhideWhenUsed/>
    <w:rsid w:val="00AA2FDA"/>
    <w:pPr>
      <w:tabs>
        <w:tab w:val="center" w:pos="4153"/>
        <w:tab w:val="right" w:pos="8306"/>
      </w:tabs>
      <w:snapToGrid w:val="0"/>
      <w:jc w:val="left"/>
    </w:pPr>
    <w:rPr>
      <w:sz w:val="18"/>
      <w:szCs w:val="18"/>
    </w:rPr>
  </w:style>
  <w:style w:type="character" w:customStyle="1" w:styleId="Char0">
    <w:name w:val="页脚 Char"/>
    <w:basedOn w:val="a0"/>
    <w:link w:val="a4"/>
    <w:uiPriority w:val="99"/>
    <w:rsid w:val="00AA2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5891">
      <w:bodyDiv w:val="1"/>
      <w:marLeft w:val="0"/>
      <w:marRight w:val="0"/>
      <w:marTop w:val="0"/>
      <w:marBottom w:val="0"/>
      <w:divBdr>
        <w:top w:val="none" w:sz="0" w:space="0" w:color="auto"/>
        <w:left w:val="none" w:sz="0" w:space="0" w:color="auto"/>
        <w:bottom w:val="none" w:sz="0" w:space="0" w:color="auto"/>
        <w:right w:val="none" w:sz="0" w:space="0" w:color="auto"/>
      </w:divBdr>
      <w:divsChild>
        <w:div w:id="24484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Company>微软中国</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HN</cp:lastModifiedBy>
  <cp:revision>2</cp:revision>
  <cp:lastPrinted>2017-04-17T03:24:00Z</cp:lastPrinted>
  <dcterms:created xsi:type="dcterms:W3CDTF">2018-11-16T01:25:00Z</dcterms:created>
  <dcterms:modified xsi:type="dcterms:W3CDTF">2018-11-16T01:25:00Z</dcterms:modified>
</cp:coreProperties>
</file>